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A61B4" w14:textId="77777777" w:rsidR="003474C2" w:rsidRDefault="003474C2" w:rsidP="003474C2">
      <w:pPr>
        <w:pStyle w:val="Title"/>
        <w:rPr>
          <w:sz w:val="28"/>
          <w:szCs w:val="28"/>
          <w:u w:val="none"/>
          <w:lang w:val="ru-RU"/>
        </w:rPr>
      </w:pPr>
      <w:r>
        <w:rPr>
          <w:sz w:val="28"/>
          <w:szCs w:val="28"/>
          <w:u w:val="none"/>
          <w:lang w:val="ru-RU"/>
        </w:rPr>
        <w:t xml:space="preserve">ОСНОВНО УЧИЛИЩЕ </w:t>
      </w:r>
      <w:r>
        <w:rPr>
          <w:sz w:val="28"/>
          <w:szCs w:val="28"/>
          <w:u w:val="none"/>
          <w:lang w:val="bg-BG"/>
        </w:rPr>
        <w:t>„</w:t>
      </w:r>
      <w:r>
        <w:rPr>
          <w:sz w:val="28"/>
          <w:szCs w:val="28"/>
          <w:u w:val="none"/>
          <w:lang w:val="ru-RU"/>
        </w:rPr>
        <w:t>ХРИСТО СМИРНЕНСКИ”</w:t>
      </w:r>
    </w:p>
    <w:p w14:paraId="15C33B51" w14:textId="77777777" w:rsidR="003474C2" w:rsidRDefault="003474C2" w:rsidP="003474C2">
      <w:pPr>
        <w:pBdr>
          <w:top w:val="single" w:sz="12" w:space="0" w:color="auto"/>
          <w:bottom w:val="single" w:sz="12" w:space="2" w:color="auto"/>
        </w:pBdr>
        <w:rPr>
          <w:rFonts w:ascii="Arial Rounded MT Bold" w:hAnsi="Arial Rounded MT Bold" w:cs="Arial"/>
          <w:bCs/>
          <w:lang w:val="ru-RU"/>
        </w:rPr>
      </w:pPr>
      <w:r>
        <w:rPr>
          <w:rFonts w:ascii="Arial Narrow" w:hAnsi="Arial Narrow" w:cs="Arial"/>
          <w:lang w:val="ru-RU"/>
        </w:rPr>
        <w:t>с</w:t>
      </w:r>
      <w:r>
        <w:rPr>
          <w:rFonts w:ascii="Arial Rounded MT Bold" w:hAnsi="Arial Rounded MT Bold" w:cs="Arial"/>
          <w:lang w:val="ru-RU"/>
        </w:rPr>
        <w:t xml:space="preserve">. </w:t>
      </w:r>
      <w:proofErr w:type="spellStart"/>
      <w:r>
        <w:rPr>
          <w:rFonts w:ascii="Arial Narrow" w:hAnsi="Arial Narrow" w:cs="Arial"/>
          <w:lang w:val="ru-RU"/>
        </w:rPr>
        <w:t>Радиево</w:t>
      </w:r>
      <w:proofErr w:type="spellEnd"/>
      <w:r>
        <w:rPr>
          <w:rFonts w:ascii="Arial Rounded MT Bold" w:hAnsi="Arial Rounded MT Bold" w:cs="Arial"/>
          <w:bCs/>
          <w:lang w:val="ru-RU"/>
        </w:rPr>
        <w:t xml:space="preserve"> </w:t>
      </w:r>
      <w:proofErr w:type="gramStart"/>
      <w:r>
        <w:rPr>
          <w:rFonts w:ascii="Arial Rounded MT Bold" w:hAnsi="Arial Rounded MT Bold" w:cs="Arial"/>
          <w:bCs/>
          <w:lang w:val="ru-RU"/>
        </w:rPr>
        <w:t xml:space="preserve">6427;  </w:t>
      </w:r>
      <w:proofErr w:type="spellStart"/>
      <w:r>
        <w:rPr>
          <w:rFonts w:ascii="Arial Narrow" w:hAnsi="Arial Narrow" w:cs="Arial"/>
          <w:bCs/>
          <w:lang w:val="ru-RU"/>
        </w:rPr>
        <w:t>ул</w:t>
      </w:r>
      <w:r>
        <w:rPr>
          <w:rFonts w:ascii="Arial Rounded MT Bold" w:hAnsi="Arial Rounded MT Bold" w:cs="Arial"/>
          <w:bCs/>
          <w:lang w:val="ru-RU"/>
        </w:rPr>
        <w:t>.</w:t>
      </w:r>
      <w:proofErr w:type="gramEnd"/>
      <w:r>
        <w:rPr>
          <w:rFonts w:ascii="Arial Rounded MT Bold" w:hAnsi="Arial Rounded MT Bold" w:cs="Arial"/>
          <w:bCs/>
          <w:lang w:val="ru-RU"/>
        </w:rPr>
        <w:t>”</w:t>
      </w:r>
      <w:r>
        <w:rPr>
          <w:rFonts w:ascii="Arial Narrow" w:hAnsi="Arial Narrow" w:cs="Arial"/>
          <w:bCs/>
          <w:lang w:val="ru-RU"/>
        </w:rPr>
        <w:t>Партизанска</w:t>
      </w:r>
      <w:proofErr w:type="spellEnd"/>
      <w:r>
        <w:rPr>
          <w:rFonts w:ascii="Arial Rounded MT Bold" w:hAnsi="Arial Rounded MT Bold" w:cs="Arial"/>
          <w:bCs/>
          <w:lang w:val="ru-RU"/>
        </w:rPr>
        <w:t xml:space="preserve">” </w:t>
      </w:r>
      <w:r>
        <w:rPr>
          <w:rFonts w:ascii="Arial Narrow" w:hAnsi="Arial Narrow" w:cs="Arial"/>
          <w:bCs/>
          <w:lang w:val="ru-RU"/>
        </w:rPr>
        <w:t>№</w:t>
      </w:r>
      <w:r>
        <w:rPr>
          <w:rFonts w:ascii="Arial Rounded MT Bold" w:hAnsi="Arial Rounded MT Bold" w:cs="Arial"/>
          <w:bCs/>
          <w:lang w:val="ru-RU"/>
        </w:rPr>
        <w:t xml:space="preserve"> 31 ;  </w:t>
      </w:r>
      <w:r>
        <w:rPr>
          <w:rFonts w:ascii="Arial Rounded MT Bold" w:hAnsi="Arial Rounded MT Bold" w:cs="Arial"/>
          <w:bCs/>
        </w:rPr>
        <w:t>E</w:t>
      </w:r>
      <w:r>
        <w:rPr>
          <w:rFonts w:ascii="Arial Rounded MT Bold" w:hAnsi="Arial Rounded MT Bold" w:cs="Arial"/>
          <w:bCs/>
          <w:lang w:val="ru-RU"/>
        </w:rPr>
        <w:t>-</w:t>
      </w:r>
      <w:proofErr w:type="spellStart"/>
      <w:r>
        <w:rPr>
          <w:rFonts w:ascii="Arial Rounded MT Bold" w:hAnsi="Arial Rounded MT Bold" w:cs="Arial"/>
          <w:bCs/>
        </w:rPr>
        <w:t>mail</w:t>
      </w:r>
      <w:proofErr w:type="spellEnd"/>
      <w:r>
        <w:rPr>
          <w:rFonts w:ascii="Arial Rounded MT Bold" w:hAnsi="Arial Rounded MT Bold" w:cs="Arial"/>
          <w:bCs/>
          <w:color w:val="000000"/>
          <w:lang w:val="ru-RU"/>
        </w:rPr>
        <w:t xml:space="preserve">: </w:t>
      </w:r>
      <w:hyperlink r:id="rId5" w:history="1">
        <w:r>
          <w:rPr>
            <w:rStyle w:val="Hyperlink"/>
            <w:rFonts w:ascii="Arial Rounded MT Bold" w:hAnsi="Arial Rounded MT Bold" w:cs="Arial"/>
            <w:bCs/>
          </w:rPr>
          <w:t>ouradievo</w:t>
        </w:r>
        <w:r>
          <w:rPr>
            <w:rStyle w:val="Hyperlink"/>
            <w:rFonts w:ascii="Arial Rounded MT Bold" w:hAnsi="Arial Rounded MT Bold" w:cs="Arial"/>
            <w:bCs/>
            <w:lang w:val="ru-RU"/>
          </w:rPr>
          <w:t>@</w:t>
        </w:r>
        <w:r>
          <w:rPr>
            <w:rStyle w:val="Hyperlink"/>
            <w:rFonts w:ascii="Arial Rounded MT Bold" w:hAnsi="Arial Rounded MT Bold" w:cs="Arial"/>
            <w:bCs/>
          </w:rPr>
          <w:t>abv</w:t>
        </w:r>
        <w:r>
          <w:rPr>
            <w:rStyle w:val="Hyperlink"/>
            <w:rFonts w:ascii="Arial Rounded MT Bold" w:hAnsi="Arial Rounded MT Bold" w:cs="Arial"/>
            <w:bCs/>
            <w:lang w:val="ru-RU"/>
          </w:rPr>
          <w:t>.</w:t>
        </w:r>
        <w:proofErr w:type="spellStart"/>
        <w:r>
          <w:rPr>
            <w:rStyle w:val="Hyperlink"/>
            <w:rFonts w:ascii="Arial Rounded MT Bold" w:hAnsi="Arial Rounded MT Bold" w:cs="Arial"/>
            <w:bCs/>
          </w:rPr>
          <w:t>bg</w:t>
        </w:r>
        <w:proofErr w:type="spellEnd"/>
      </w:hyperlink>
    </w:p>
    <w:p w14:paraId="7DC74EE4" w14:textId="77777777" w:rsidR="0005279A" w:rsidRPr="0005279A" w:rsidRDefault="0005279A" w:rsidP="00052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05279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bg-BG"/>
        </w:rPr>
        <w:t>Преместване на ученици в държавните и общинските училища</w:t>
      </w:r>
    </w:p>
    <w:tbl>
      <w:tblPr>
        <w:tblW w:w="9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854"/>
        <w:gridCol w:w="4834"/>
      </w:tblGrid>
      <w:tr w:rsidR="0005279A" w:rsidRPr="0005279A" w14:paraId="4D761959" w14:textId="77777777" w:rsidTr="0005279A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A7112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09D47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Задължителна информация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E692F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Образователни услуги</w:t>
            </w:r>
          </w:p>
        </w:tc>
      </w:tr>
      <w:tr w:rsidR="0005279A" w:rsidRPr="0005279A" w14:paraId="56A92AF4" w14:textId="77777777" w:rsidTr="0005279A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74D1D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62CF4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административната услуга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730D5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Преместване на ученици в държавните и в общинските училища</w:t>
            </w:r>
          </w:p>
        </w:tc>
      </w:tr>
      <w:tr w:rsidR="0005279A" w:rsidRPr="0005279A" w14:paraId="646AF6E3" w14:textId="77777777" w:rsidTr="0005279A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1B433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ACF0A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Правно основание за предоставянето на административната услуга /издаването на индивидуалния административен акт.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5632F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Закон за предучилищното и училищното образование - чл. 147 и чл. 148.</w:t>
            </w:r>
          </w:p>
        </w:tc>
      </w:tr>
      <w:tr w:rsidR="0005279A" w:rsidRPr="0005279A" w14:paraId="4E7EBB72" w14:textId="77777777" w:rsidTr="0005279A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E431F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1E23D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Орган, който предоставя административната услуга/издава индивидуалния административен акт.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1203E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 на ОУ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Христо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Смирненски</w:t>
            </w:r>
            <w:proofErr w:type="spellEnd"/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</w:tr>
      <w:tr w:rsidR="0005279A" w:rsidRPr="0005279A" w14:paraId="06656ECA" w14:textId="77777777" w:rsidTr="0005279A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9E4D8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D29E8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D7171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Родителите/настойниците и/или ученика подават  писмено заявление по образец на училището до директора на приемащото училище.</w:t>
            </w:r>
          </w:p>
          <w:p w14:paraId="1435AC75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6A25C504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</w:t>
            </w:r>
          </w:p>
          <w:p w14:paraId="4604135A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256748ED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В срок до три дни директорът на приемащото училище информира писмено директора на </w:t>
            </w: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училището, от което идва ученикът, за неговото записване.</w:t>
            </w:r>
          </w:p>
        </w:tc>
      </w:tr>
      <w:tr w:rsidR="0005279A" w:rsidRPr="0005279A" w14:paraId="67F6429D" w14:textId="77777777" w:rsidTr="0005279A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7E1D1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F1618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Начини на заявяване на услугата.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F8AA1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Родителите/настойниците и/или ученика подават  писмено заявление по образец на училището до директора на приемащото училище лично или по пощата</w:t>
            </w:r>
          </w:p>
        </w:tc>
      </w:tr>
      <w:tr w:rsidR="0005279A" w:rsidRPr="0005279A" w14:paraId="5BD380FA" w14:textId="77777777" w:rsidTr="0005279A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67240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9ECB3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за предоставяне на услугата по електронен път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A54C9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необходимост</w:t>
            </w:r>
          </w:p>
        </w:tc>
      </w:tr>
      <w:tr w:rsidR="0005279A" w:rsidRPr="0005279A" w14:paraId="4548079A" w14:textId="77777777" w:rsidTr="0005279A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7EE7B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4C198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Такси или цени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3C70D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се дължат такси</w:t>
            </w:r>
          </w:p>
        </w:tc>
      </w:tr>
      <w:tr w:rsidR="0005279A" w:rsidRPr="0005279A" w14:paraId="4931DA65" w14:textId="77777777" w:rsidTr="0005279A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87C87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E423A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F7639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Регионално управление на образованието</w:t>
            </w:r>
          </w:p>
          <w:p w14:paraId="67D749AA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Министерство на образованието и науката</w:t>
            </w:r>
          </w:p>
        </w:tc>
      </w:tr>
      <w:tr w:rsidR="0005279A" w:rsidRPr="0005279A" w14:paraId="46DFE377" w14:textId="77777777" w:rsidTr="0005279A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43427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17F62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08375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Отказът за записване  се обжалва по реда на АПК.</w:t>
            </w:r>
          </w:p>
        </w:tc>
      </w:tr>
      <w:tr w:rsidR="0005279A" w:rsidRPr="0005279A" w14:paraId="32FE1ACB" w14:textId="77777777" w:rsidTr="0005279A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61C68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C82E5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Електронен адрес за предложения във връзка с услугата.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65F1D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220B9FCC" w14:textId="77777777" w:rsidR="0005279A" w:rsidRPr="005B7E80" w:rsidRDefault="00A155A7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hyperlink r:id="rId6" w:history="1">
              <w:r w:rsidR="0005279A" w:rsidRPr="005B7E80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val="en-US" w:eastAsia="bg-BG"/>
                </w:rPr>
                <w:t>ouradievo</w:t>
              </w:r>
              <w:r w:rsidR="0005279A" w:rsidRPr="005B7E80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bg-BG"/>
                </w:rPr>
                <w:t>@abv.bg</w:t>
              </w:r>
            </w:hyperlink>
          </w:p>
        </w:tc>
      </w:tr>
      <w:tr w:rsidR="0005279A" w:rsidRPr="0005279A" w14:paraId="2F9A19E7" w14:textId="77777777" w:rsidTr="0005279A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6B4BD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08C13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Начини на получаване на резултата от услугата.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AB7CE" w14:textId="77777777" w:rsidR="0005279A" w:rsidRPr="0005279A" w:rsidRDefault="0005279A" w:rsidP="0005279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27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Лично или чрез пълномощник</w:t>
            </w:r>
          </w:p>
        </w:tc>
      </w:tr>
    </w:tbl>
    <w:p w14:paraId="45E07202" w14:textId="77777777" w:rsidR="0005279A" w:rsidRPr="003474C2" w:rsidRDefault="003474C2" w:rsidP="0005279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proofErr w:type="gramStart"/>
      <w:r w:rsidRPr="003474C2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Прилож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</w:t>
      </w:r>
      <w:proofErr w:type="spellStart"/>
      <w:r w:rsidRPr="00C52F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bg-BG"/>
        </w:rPr>
        <w:t>ние</w:t>
      </w:r>
      <w:proofErr w:type="spellEnd"/>
      <w:r w:rsidRPr="00C52F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bg-BG"/>
        </w:rPr>
        <w:t xml:space="preserve"> </w:t>
      </w:r>
      <w:r w:rsidR="0005279A" w:rsidRPr="00C52F8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="0005279A" w:rsidRPr="003474C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proofErr w:type="gramEnd"/>
      <w:r w:rsidR="0005279A" w:rsidRPr="0034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hyperlink r:id="rId7" w:tgtFrame="_blank" w:history="1">
        <w:r w:rsidR="0005279A" w:rsidRPr="003474C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Заявление при прием на ученик</w:t>
        </w:r>
      </w:hyperlink>
    </w:p>
    <w:p w14:paraId="4E828E51" w14:textId="77777777" w:rsidR="00210E71" w:rsidRDefault="00210E71" w:rsidP="0005279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019AA03B" w14:textId="77777777" w:rsidR="00210E71" w:rsidRDefault="00210E71" w:rsidP="0005279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2401B301" w14:textId="77777777" w:rsidR="00210E71" w:rsidRDefault="00210E71" w:rsidP="0005279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03CF059" w14:textId="77777777" w:rsidR="00210E71" w:rsidRDefault="00210E71" w:rsidP="0005279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6CDD7A82" w14:textId="77777777" w:rsidR="00755444" w:rsidRDefault="00755444"/>
    <w:sectPr w:rsidR="00755444" w:rsidSect="007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8EA"/>
    <w:multiLevelType w:val="multilevel"/>
    <w:tmpl w:val="9F76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9A"/>
    <w:rsid w:val="0005279A"/>
    <w:rsid w:val="00210E71"/>
    <w:rsid w:val="003474C2"/>
    <w:rsid w:val="003671FE"/>
    <w:rsid w:val="004956F6"/>
    <w:rsid w:val="005B7E80"/>
    <w:rsid w:val="00755444"/>
    <w:rsid w:val="00857758"/>
    <w:rsid w:val="00A155A7"/>
    <w:rsid w:val="00A41618"/>
    <w:rsid w:val="00C5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3FDF"/>
  <w15:docId w15:val="{E0544E6F-5C88-48DF-885C-94A91033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44"/>
  </w:style>
  <w:style w:type="paragraph" w:styleId="Heading3">
    <w:name w:val="heading 3"/>
    <w:basedOn w:val="Normal"/>
    <w:link w:val="Heading3Char"/>
    <w:uiPriority w:val="9"/>
    <w:qFormat/>
    <w:rsid w:val="0005279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279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unhideWhenUsed/>
    <w:rsid w:val="000527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5279A"/>
    <w:rPr>
      <w:b/>
      <w:bCs/>
    </w:rPr>
  </w:style>
  <w:style w:type="character" w:styleId="Emphasis">
    <w:name w:val="Emphasis"/>
    <w:basedOn w:val="DefaultParagraphFont"/>
    <w:uiPriority w:val="20"/>
    <w:qFormat/>
    <w:rsid w:val="0005279A"/>
    <w:rPr>
      <w:i/>
      <w:iCs/>
    </w:rPr>
  </w:style>
  <w:style w:type="character" w:styleId="Hyperlink">
    <w:name w:val="Hyperlink"/>
    <w:basedOn w:val="DefaultParagraphFont"/>
    <w:uiPriority w:val="99"/>
    <w:unhideWhenUsed/>
    <w:rsid w:val="0005279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474C2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3474C2"/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ekodg.com/includes/dokumenti/adm/zaqwl-priem-uchenik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radievo@abv.bg" TargetMode="External"/><Relationship Id="rId5" Type="http://schemas.openxmlformats.org/officeDocument/2006/relationships/hyperlink" Target="mailto:ouradievo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Ваня Чонкова</cp:lastModifiedBy>
  <cp:revision>2</cp:revision>
  <dcterms:created xsi:type="dcterms:W3CDTF">2020-12-16T14:13:00Z</dcterms:created>
  <dcterms:modified xsi:type="dcterms:W3CDTF">2020-12-16T14:13:00Z</dcterms:modified>
</cp:coreProperties>
</file>